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74AEC" w14:textId="77777777" w:rsidR="00D600DC" w:rsidRDefault="00075CA4">
      <w:pPr>
        <w:jc w:val="center"/>
        <w:rPr>
          <w:rFonts w:ascii="Times New Roman" w:hAnsi="Times New Roman"/>
          <w:b/>
          <w:caps/>
          <w:color w:val="272727"/>
          <w:sz w:val="24"/>
        </w:rPr>
      </w:pPr>
      <w:r>
        <w:rPr>
          <w:rFonts w:ascii="Times New Roman" w:hAnsi="Times New Roman"/>
          <w:b/>
          <w:caps/>
          <w:color w:val="272727"/>
          <w:sz w:val="24"/>
        </w:rPr>
        <w:t>Политика конфиденциальности</w:t>
      </w:r>
    </w:p>
    <w:p w14:paraId="4D6211B5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г. Кострома                                                                                                                        25.03.2024 г.</w:t>
      </w:r>
    </w:p>
    <w:p w14:paraId="464E1BA7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3D87B9C6" w14:textId="35E887CA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Оператор Платформы может получить о Пользователе во время использования Пользователем Платформы, </w:t>
      </w:r>
      <w:r>
        <w:rPr>
          <w:rFonts w:ascii="Times New Roman" w:hAnsi="Times New Roman"/>
          <w:color w:val="272727"/>
          <w:sz w:val="24"/>
        </w:rPr>
        <w:t>по</w:t>
      </w:r>
      <w:r>
        <w:rPr>
          <w:rFonts w:ascii="Times New Roman" w:hAnsi="Times New Roman"/>
          <w:color w:val="272727"/>
          <w:sz w:val="24"/>
        </w:rPr>
        <w:t xml:space="preserve"> адресу </w:t>
      </w:r>
      <w:hyperlink r:id="rId7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ru</w:t>
        </w:r>
        <w:proofErr w:type="spellEnd"/>
      </w:hyperlink>
    </w:p>
    <w:p w14:paraId="1AEEAE2F" w14:textId="77777777" w:rsidR="00D600DC" w:rsidRDefault="00D600DC">
      <w:pPr>
        <w:jc w:val="left"/>
        <w:rPr>
          <w:rFonts w:ascii="Times New Roman" w:hAnsi="Times New Roman"/>
          <w:color w:val="272727"/>
          <w:sz w:val="24"/>
        </w:rPr>
      </w:pPr>
    </w:p>
    <w:p w14:paraId="519CFEF7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1. ОПРЕДЕЛЕНИЕ ТЕРМИНОВ</w:t>
      </w:r>
    </w:p>
    <w:p w14:paraId="0EEE24EC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610B2762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 В настоящей Политике конфиденциальности используются следующие термины:</w:t>
      </w:r>
    </w:p>
    <w:p w14:paraId="03F2B68B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1.1.1. </w:t>
      </w:r>
      <w:r>
        <w:rPr>
          <w:rFonts w:ascii="Times New Roman" w:hAnsi="Times New Roman"/>
          <w:b/>
          <w:color w:val="272727"/>
          <w:sz w:val="24"/>
        </w:rPr>
        <w:t>«Администрация Платформы» </w:t>
      </w:r>
      <w:r>
        <w:rPr>
          <w:rFonts w:ascii="Times New Roman" w:hAnsi="Times New Roman"/>
          <w:color w:val="272727"/>
          <w:sz w:val="24"/>
        </w:rPr>
        <w:t xml:space="preserve">– уполномоченные сотрудники, </w:t>
      </w:r>
      <w:r>
        <w:rPr>
          <w:rFonts w:ascii="Times New Roman" w:hAnsi="Times New Roman"/>
          <w:color w:val="272727"/>
          <w:sz w:val="24"/>
        </w:rPr>
        <w:t>управляющие Платформой, действующие от имени Оператора Платформы,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</w:t>
      </w:r>
      <w:r>
        <w:rPr>
          <w:rFonts w:ascii="Times New Roman" w:hAnsi="Times New Roman"/>
          <w:color w:val="272727"/>
          <w:sz w:val="24"/>
        </w:rPr>
        <w:t>ации), совершаемые с персональными данными.</w:t>
      </w:r>
    </w:p>
    <w:p w14:paraId="1151A11B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1.1.2. </w:t>
      </w:r>
      <w:r>
        <w:rPr>
          <w:rFonts w:ascii="Times New Roman" w:hAnsi="Times New Roman"/>
          <w:b/>
          <w:color w:val="272727"/>
          <w:sz w:val="24"/>
        </w:rPr>
        <w:t>«Персональные данные»</w:t>
      </w:r>
      <w:r>
        <w:rPr>
          <w:rFonts w:ascii="Times New Roman" w:hAnsi="Times New Roman"/>
          <w:color w:val="272727"/>
          <w:sz w:val="24"/>
        </w:rPr>
        <w:t> 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039E3B8A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1.1.3. </w:t>
      </w:r>
      <w:r>
        <w:rPr>
          <w:rFonts w:ascii="Times New Roman" w:hAnsi="Times New Roman"/>
          <w:b/>
          <w:color w:val="272727"/>
          <w:sz w:val="24"/>
        </w:rPr>
        <w:t>«Обработка персональных данных» </w:t>
      </w:r>
      <w:r>
        <w:rPr>
          <w:rFonts w:ascii="Times New Roman" w:hAnsi="Times New Roman"/>
          <w:color w:val="272727"/>
          <w:sz w:val="24"/>
        </w:rPr>
        <w:t>– любое д</w:t>
      </w:r>
      <w:r>
        <w:rPr>
          <w:rFonts w:ascii="Times New Roman" w:hAnsi="Times New Roman"/>
          <w:color w:val="272727"/>
          <w:sz w:val="24"/>
        </w:rPr>
        <w:t>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</w:t>
      </w:r>
      <w:r>
        <w:rPr>
          <w:rFonts w:ascii="Times New Roman" w:hAnsi="Times New Roman"/>
          <w:color w:val="272727"/>
          <w:sz w:val="24"/>
        </w:rPr>
        <w:t>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85ECF7C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1.1.4. </w:t>
      </w:r>
      <w:r>
        <w:rPr>
          <w:rFonts w:ascii="Times New Roman" w:hAnsi="Times New Roman"/>
          <w:b/>
          <w:color w:val="272727"/>
          <w:sz w:val="24"/>
        </w:rPr>
        <w:t>«Конфиденциальность персональных данных» </w:t>
      </w:r>
      <w:r>
        <w:rPr>
          <w:rFonts w:ascii="Times New Roman" w:hAnsi="Times New Roman"/>
          <w:color w:val="272727"/>
          <w:sz w:val="24"/>
        </w:rPr>
        <w:t>– обязательное для соблюдения Оператором Платформ</w:t>
      </w:r>
      <w:r>
        <w:rPr>
          <w:rFonts w:ascii="Times New Roman" w:hAnsi="Times New Roman"/>
          <w:color w:val="272727"/>
          <w:sz w:val="24"/>
        </w:rPr>
        <w:t>ы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184AA449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1.1.5.</w:t>
      </w:r>
      <w:r>
        <w:rPr>
          <w:rFonts w:ascii="Times New Roman" w:hAnsi="Times New Roman"/>
          <w:b/>
          <w:color w:val="272727"/>
          <w:sz w:val="24"/>
        </w:rPr>
        <w:t> «Пользователь» </w:t>
      </w:r>
      <w:r>
        <w:rPr>
          <w:rFonts w:ascii="Times New Roman" w:hAnsi="Times New Roman"/>
          <w:color w:val="272727"/>
          <w:sz w:val="24"/>
        </w:rPr>
        <w:t xml:space="preserve">– лицо, имеющее доступ к Платформе, посредством сети </w:t>
      </w:r>
      <w:r>
        <w:rPr>
          <w:rFonts w:ascii="Times New Roman" w:hAnsi="Times New Roman"/>
          <w:color w:val="272727"/>
          <w:sz w:val="24"/>
        </w:rPr>
        <w:t>Интернет и использующее сайт</w:t>
      </w:r>
      <w:r>
        <w:rPr>
          <w:rFonts w:ascii="Times New Roman" w:hAnsi="Times New Roman"/>
          <w:color w:val="272727"/>
          <w:sz w:val="24"/>
          <w:shd w:val="clear" w:color="auto" w:fill="FFD821"/>
        </w:rPr>
        <w:t xml:space="preserve"> ______. </w:t>
      </w:r>
    </w:p>
    <w:p w14:paraId="028D4F01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1.1.6. </w:t>
      </w:r>
      <w:r>
        <w:rPr>
          <w:rFonts w:ascii="Times New Roman" w:hAnsi="Times New Roman"/>
          <w:b/>
          <w:color w:val="272727"/>
          <w:sz w:val="24"/>
        </w:rPr>
        <w:t>«</w:t>
      </w:r>
      <w:proofErr w:type="spellStart"/>
      <w:r>
        <w:rPr>
          <w:rFonts w:ascii="Times New Roman" w:hAnsi="Times New Roman"/>
          <w:b/>
          <w:color w:val="272727"/>
          <w:sz w:val="24"/>
        </w:rPr>
        <w:t>Cookies</w:t>
      </w:r>
      <w:proofErr w:type="spellEnd"/>
      <w:r>
        <w:rPr>
          <w:rFonts w:ascii="Times New Roman" w:hAnsi="Times New Roman"/>
          <w:b/>
          <w:color w:val="272727"/>
          <w:sz w:val="24"/>
        </w:rPr>
        <w:t>» </w:t>
      </w:r>
      <w:r>
        <w:rPr>
          <w:rFonts w:ascii="Times New Roman" w:hAnsi="Times New Roman"/>
          <w:color w:val="272727"/>
          <w:sz w:val="24"/>
        </w:rPr>
        <w:t>–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</w:t>
      </w:r>
      <w:r>
        <w:rPr>
          <w:rFonts w:ascii="Times New Roman" w:hAnsi="Times New Roman"/>
          <w:color w:val="272727"/>
          <w:sz w:val="24"/>
        </w:rPr>
        <w:t>аницу соответствующего сайта.</w:t>
      </w:r>
    </w:p>
    <w:p w14:paraId="021C7B9C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1.1.7. </w:t>
      </w:r>
      <w:r>
        <w:rPr>
          <w:rFonts w:ascii="Times New Roman" w:hAnsi="Times New Roman"/>
          <w:b/>
          <w:color w:val="272727"/>
          <w:sz w:val="24"/>
        </w:rPr>
        <w:t>«IP-адрес» </w:t>
      </w:r>
      <w:r>
        <w:rPr>
          <w:rFonts w:ascii="Times New Roman" w:hAnsi="Times New Roman"/>
          <w:color w:val="272727"/>
          <w:sz w:val="24"/>
        </w:rPr>
        <w:t>– уникальный сетевой адрес узла в компьютерной сети, построенной по протоколу IP.</w:t>
      </w:r>
    </w:p>
    <w:p w14:paraId="19BEC387" w14:textId="0219CBB3" w:rsidR="00D600DC" w:rsidRDefault="00075CA4">
      <w:pPr>
        <w:rPr>
          <w:rFonts w:ascii="Arial" w:eastAsia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272727"/>
          <w:sz w:val="24"/>
          <w:highlight w:val="white"/>
        </w:rPr>
        <w:t>1.1.8.</w:t>
      </w:r>
      <w:r>
        <w:rPr>
          <w:rFonts w:ascii="Times New Roman" w:hAnsi="Times New Roman"/>
          <w:b/>
          <w:color w:val="272727"/>
          <w:sz w:val="24"/>
          <w:highlight w:val="white"/>
        </w:rPr>
        <w:t>«Платформа» </w:t>
      </w:r>
      <w:r>
        <w:rPr>
          <w:rFonts w:ascii="Times New Roman" w:hAnsi="Times New Roman"/>
          <w:color w:val="272727"/>
          <w:sz w:val="24"/>
          <w:highlight w:val="white"/>
        </w:rPr>
        <w:t>– принадлежащий Оператору Платформы интернет-сайт по адресу</w:t>
      </w:r>
      <w:r>
        <w:rPr>
          <w:rFonts w:ascii="Times New Roman" w:hAnsi="Times New Roman"/>
          <w:color w:val="272727"/>
          <w:sz w:val="24"/>
          <w:highlight w:val="white"/>
        </w:rPr>
        <w:t xml:space="preserve"> </w:t>
      </w:r>
      <w:hyperlink r:id="rId8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ru</w:t>
        </w:r>
        <w:proofErr w:type="spellEnd"/>
      </w:hyperlink>
    </w:p>
    <w:p w14:paraId="465FD0D4" w14:textId="04919FA3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1.1.9.</w:t>
      </w:r>
      <w:r>
        <w:rPr>
          <w:rFonts w:ascii="Times New Roman" w:hAnsi="Times New Roman"/>
          <w:b/>
          <w:color w:val="272727"/>
          <w:sz w:val="24"/>
        </w:rPr>
        <w:t>«Оператор Платформы»</w:t>
      </w:r>
      <w:r>
        <w:rPr>
          <w:rFonts w:ascii="Times New Roman" w:hAnsi="Times New Roman"/>
          <w:color w:val="272727"/>
          <w:sz w:val="24"/>
        </w:rPr>
        <w:t> </w:t>
      </w:r>
      <w:proofErr w:type="gramStart"/>
      <w:r>
        <w:rPr>
          <w:rFonts w:ascii="Times New Roman" w:hAnsi="Times New Roman"/>
          <w:color w:val="272727"/>
          <w:sz w:val="24"/>
        </w:rPr>
        <w:t xml:space="preserve">–  </w:t>
      </w:r>
      <w:r>
        <w:rPr>
          <w:rFonts w:ascii="Times New Roman" w:hAnsi="Times New Roman"/>
          <w:color w:val="272727"/>
          <w:sz w:val="24"/>
        </w:rPr>
        <w:t>ИП</w:t>
      </w:r>
      <w:proofErr w:type="gramEnd"/>
      <w:r>
        <w:rPr>
          <w:rFonts w:ascii="Times New Roman" w:hAnsi="Times New Roman"/>
          <w:color w:val="272727"/>
          <w:sz w:val="24"/>
        </w:rPr>
        <w:t xml:space="preserve"> </w:t>
      </w:r>
      <w:r w:rsidR="00FE6E37">
        <w:rPr>
          <w:rFonts w:ascii="Times New Roman" w:hAnsi="Times New Roman"/>
          <w:color w:val="272727"/>
          <w:sz w:val="24"/>
        </w:rPr>
        <w:t>Рябчиков</w:t>
      </w:r>
      <w:r>
        <w:rPr>
          <w:rFonts w:ascii="Times New Roman" w:hAnsi="Times New Roman"/>
          <w:color w:val="272727"/>
          <w:sz w:val="24"/>
        </w:rPr>
        <w:t xml:space="preserve"> </w:t>
      </w:r>
      <w:r w:rsidR="00FE6E37">
        <w:rPr>
          <w:rFonts w:ascii="Times New Roman" w:hAnsi="Times New Roman"/>
          <w:color w:val="272727"/>
          <w:sz w:val="24"/>
        </w:rPr>
        <w:t>Р.А</w:t>
      </w:r>
      <w:r>
        <w:rPr>
          <w:rFonts w:ascii="Times New Roman" w:hAnsi="Times New Roman"/>
          <w:color w:val="272727"/>
          <w:sz w:val="24"/>
        </w:rPr>
        <w:t xml:space="preserve">. ИНН </w:t>
      </w:r>
      <w:r w:rsidR="00FE6E37" w:rsidRPr="00FE6E37">
        <w:rPr>
          <w:rFonts w:ascii="Times New Roman" w:hAnsi="Times New Roman" w:hint="eastAsia"/>
          <w:color w:val="272727"/>
          <w:sz w:val="24"/>
        </w:rPr>
        <w:t>5028075832252</w:t>
      </w:r>
    </w:p>
    <w:p w14:paraId="64DB2F79" w14:textId="77777777" w:rsidR="00D600DC" w:rsidRDefault="00D600DC">
      <w:pPr>
        <w:jc w:val="left"/>
        <w:rPr>
          <w:rFonts w:ascii="Times New Roman" w:hAnsi="Times New Roman"/>
          <w:color w:val="272727"/>
          <w:sz w:val="24"/>
        </w:rPr>
      </w:pPr>
    </w:p>
    <w:p w14:paraId="47B91025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2. ОБЩИЕ ПОЛОЖЕНИЯ</w:t>
      </w:r>
    </w:p>
    <w:p w14:paraId="21AD3775" w14:textId="77777777" w:rsidR="00D600DC" w:rsidRDefault="00D600DC">
      <w:pPr>
        <w:rPr>
          <w:rFonts w:ascii="Times New Roman" w:hAnsi="Times New Roman"/>
          <w:color w:val="272727"/>
          <w:sz w:val="24"/>
        </w:rPr>
      </w:pPr>
      <w:bookmarkStart w:id="0" w:name="_GoBack"/>
    </w:p>
    <w:bookmarkEnd w:id="0"/>
    <w:p w14:paraId="0D353915" w14:textId="4266E461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2.1. Настоящая Политика конфиденциальности распространяется на веб-сайт</w:t>
      </w:r>
      <w:r>
        <w:rPr>
          <w:rFonts w:ascii="Times New Roman" w:hAnsi="Times New Roman"/>
          <w:color w:val="272727"/>
          <w:sz w:val="24"/>
        </w:rPr>
        <w:t xml:space="preserve"> </w:t>
      </w:r>
      <w:hyperlink r:id="rId9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 w:rsidR="00FE6E37" w:rsidRP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272727"/>
          <w:sz w:val="24"/>
        </w:rPr>
        <w:t xml:space="preserve">на всех компьютерных устройствах. Использование Пользователем Платформы означает согласие с настоящей Политикой конфиденциальности и условиями обработки персональных данных </w:t>
      </w:r>
      <w:r>
        <w:rPr>
          <w:rFonts w:ascii="Times New Roman" w:hAnsi="Times New Roman"/>
          <w:color w:val="272727"/>
          <w:sz w:val="24"/>
        </w:rPr>
        <w:t>Пользователя. Пользователь проинформирован и согласен с тем, что его согласие, данное в электронной форме на Платформе, является согласием, полностью отвечающим требованиям законодательства о персональных данных и позволяющим подтвердить факт его получения</w:t>
      </w:r>
      <w:r>
        <w:rPr>
          <w:rFonts w:ascii="Times New Roman" w:hAnsi="Times New Roman"/>
          <w:color w:val="272727"/>
          <w:sz w:val="24"/>
        </w:rPr>
        <w:t xml:space="preserve"> Оператором Платформы. </w:t>
      </w:r>
    </w:p>
    <w:p w14:paraId="4DDB893C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2.2. Оператор Платформы может периодически вносить изменения в настоящую Политику конфиденциальности. Дальнейшее пользование Платформой после публикации или распространения уведомления о внесении изменений в настоящую Политику конфи</w:t>
      </w:r>
      <w:r>
        <w:rPr>
          <w:rFonts w:ascii="Times New Roman" w:hAnsi="Times New Roman"/>
          <w:color w:val="272727"/>
          <w:sz w:val="24"/>
        </w:rPr>
        <w:t>денциальности означает, что вы согласны с внесёнными изменениями.</w:t>
      </w:r>
    </w:p>
    <w:p w14:paraId="7A2C9BE2" w14:textId="66D57A0A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lastRenderedPageBreak/>
        <w:t>2.3. Настоящая Политика конфиденциальности применяется только к сайту </w:t>
      </w:r>
      <w:hyperlink r:id="rId10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 w:rsidR="00FE6E37" w:rsidRP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ru</w:t>
        </w:r>
        <w:proofErr w:type="spellEnd"/>
      </w:hyperlink>
      <w:r w:rsidR="00FE6E37" w:rsidRPr="00FE6E3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272727"/>
          <w:sz w:val="24"/>
        </w:rPr>
        <w:t>Оператор Платформы не контролируе</w:t>
      </w:r>
      <w:r>
        <w:rPr>
          <w:rFonts w:ascii="Times New Roman" w:hAnsi="Times New Roman"/>
          <w:color w:val="272727"/>
          <w:sz w:val="24"/>
        </w:rPr>
        <w:t>т и не несет ответственность за сайты третьих лиц, на которые Пользователь может перейти по ссылкам, доступным на сайте </w:t>
      </w:r>
      <w:hyperlink r:id="rId11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 w:rsidR="00FE6E37" w:rsidRP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ru</w:t>
        </w:r>
        <w:proofErr w:type="spellEnd"/>
      </w:hyperlink>
    </w:p>
    <w:p w14:paraId="1C652C2F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2.4. Администрация Платформы не проверяет достовер</w:t>
      </w:r>
      <w:r>
        <w:rPr>
          <w:rFonts w:ascii="Times New Roman" w:hAnsi="Times New Roman"/>
          <w:color w:val="272727"/>
          <w:sz w:val="24"/>
        </w:rPr>
        <w:t>ность персональных данных, предоставляемых Пользователем сайта. </w:t>
      </w:r>
    </w:p>
    <w:p w14:paraId="705CBCF2" w14:textId="743C18F2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2.5. Персональные данные, предоставленные вами Оператору Платформы, могут косвенным образом использоваться другими людьми для раскрытия аспектов вашей личной жизни, не указанных в профиле явн</w:t>
      </w:r>
      <w:r>
        <w:rPr>
          <w:rFonts w:ascii="Times New Roman" w:hAnsi="Times New Roman"/>
          <w:color w:val="272727"/>
          <w:sz w:val="24"/>
        </w:rPr>
        <w:t xml:space="preserve">ым образом (например, по фотографии или имени можно определить пол). Регистрируясь и </w:t>
      </w:r>
      <w:proofErr w:type="spellStart"/>
      <w:r>
        <w:rPr>
          <w:rFonts w:ascii="Times New Roman" w:hAnsi="Times New Roman"/>
          <w:color w:val="272727"/>
          <w:sz w:val="24"/>
        </w:rPr>
        <w:t>авторизуясь</w:t>
      </w:r>
      <w:proofErr w:type="spellEnd"/>
      <w:r>
        <w:rPr>
          <w:rFonts w:ascii="Times New Roman" w:hAnsi="Times New Roman"/>
          <w:color w:val="272727"/>
          <w:sz w:val="24"/>
        </w:rPr>
        <w:t xml:space="preserve"> на Платформе на сайте </w:t>
      </w:r>
      <w:hyperlink r:id="rId12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 w:rsidR="00FE6E37" w:rsidRP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272727"/>
          <w:sz w:val="24"/>
        </w:rPr>
        <w:t> </w:t>
      </w:r>
      <w:r>
        <w:rPr>
          <w:rFonts w:ascii="Times New Roman" w:hAnsi="Times New Roman"/>
          <w:b/>
          <w:color w:val="272727"/>
          <w:sz w:val="24"/>
        </w:rPr>
        <w:t>вы добровольно и явным образом принимаете условия и</w:t>
      </w:r>
      <w:r>
        <w:rPr>
          <w:rFonts w:ascii="Times New Roman" w:hAnsi="Times New Roman"/>
          <w:b/>
          <w:color w:val="272727"/>
          <w:sz w:val="24"/>
        </w:rPr>
        <w:t xml:space="preserve"> положения Пользовательского соглашения Оператора Платформы и добровольно соглашаетесь на обработку ваших персональных данных в соответствии с настоящей Политикой конфиденциальности.</w:t>
      </w:r>
    </w:p>
    <w:p w14:paraId="30C980C2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2.6. Предоставление Оператору Платформы любой информации, считающейся кон</w:t>
      </w:r>
      <w:r>
        <w:rPr>
          <w:rFonts w:ascii="Times New Roman" w:hAnsi="Times New Roman"/>
          <w:color w:val="272727"/>
          <w:sz w:val="24"/>
        </w:rPr>
        <w:t>фиденциальной согласно применимому законодательству, является абсолютно добровольным.</w:t>
      </w:r>
    </w:p>
    <w:p w14:paraId="3D5D5B3C" w14:textId="77777777" w:rsidR="00D600DC" w:rsidRDefault="00D600DC">
      <w:pPr>
        <w:jc w:val="left"/>
        <w:rPr>
          <w:rFonts w:ascii="Times New Roman" w:hAnsi="Times New Roman"/>
          <w:color w:val="272727"/>
          <w:sz w:val="24"/>
        </w:rPr>
      </w:pPr>
    </w:p>
    <w:p w14:paraId="4181CE96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3. ПРЕДМЕТ ПОЛИТИКИ КОНФИДЕНЦИАЛЬНОСТИ</w:t>
      </w:r>
    </w:p>
    <w:p w14:paraId="2BDF1667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286B32F4" w14:textId="5568D779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3.1. Настоящая Политика конфиденциальности устанавливает обязательства Администрации Платформы по неразглашению и обеспечению режима защиты конфиденциальности персональных данных, которые поступают Оператору Платформы при регистрации и авторизации Пользова</w:t>
      </w:r>
      <w:r>
        <w:rPr>
          <w:rFonts w:ascii="Times New Roman" w:hAnsi="Times New Roman"/>
          <w:color w:val="272727"/>
          <w:sz w:val="24"/>
        </w:rPr>
        <w:t xml:space="preserve">теля на Платформе на сайте </w:t>
      </w:r>
      <w:hyperlink r:id="rId13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 w:rsidR="00FE6E37" w:rsidRP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ru</w:t>
        </w:r>
        <w:proofErr w:type="spellEnd"/>
      </w:hyperlink>
    </w:p>
    <w:p w14:paraId="338E83B2" w14:textId="6CFF8A2F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3.2. Персональные данные, разрешённые к обработке в рамках настоящей Политики конфиденциальности, поступают Оператору Платформы при регистрации</w:t>
      </w:r>
      <w:r>
        <w:rPr>
          <w:rFonts w:ascii="Times New Roman" w:hAnsi="Times New Roman"/>
          <w:color w:val="272727"/>
          <w:sz w:val="24"/>
        </w:rPr>
        <w:t xml:space="preserve"> и авторизации Пользователя на Платформе на сайте</w:t>
      </w:r>
      <w:r>
        <w:rPr>
          <w:rFonts w:ascii="Times New Roman" w:hAnsi="Times New Roman"/>
          <w:color w:val="272727"/>
          <w:sz w:val="24"/>
        </w:rPr>
        <w:t xml:space="preserve"> </w:t>
      </w:r>
      <w:hyperlink r:id="rId14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 w:rsidR="00FE6E37" w:rsidRP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ru</w:t>
        </w:r>
        <w:proofErr w:type="spellEnd"/>
      </w:hyperlink>
    </w:p>
    <w:p w14:paraId="7D5F2152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3.3. Своей волей и в своем интересе вы даете согласие на обработку, в т.ч. на сбор, систематизацию, </w:t>
      </w:r>
      <w:r>
        <w:rPr>
          <w:rFonts w:ascii="Times New Roman" w:hAnsi="Times New Roman"/>
          <w:color w:val="272727"/>
          <w:sz w:val="24"/>
        </w:rPr>
        <w:t>накопление, хранение, (уточнение, обновление, изменение), использование, передачу Администрации Платформы, обезличивание, блокирование, уничтожение персональных данных, которые в зависимости от формы заявки включают следующие персональные данные:</w:t>
      </w:r>
    </w:p>
    <w:p w14:paraId="458E48F1" w14:textId="77777777" w:rsidR="00D600DC" w:rsidRDefault="00075CA4">
      <w:pPr>
        <w:numPr>
          <w:ilvl w:val="0"/>
          <w:numId w:val="1"/>
        </w:numPr>
        <w:ind w:left="0" w:firstLine="0"/>
        <w:rPr>
          <w:rFonts w:ascii="Times New Roman" w:hAnsi="Times New Roman"/>
          <w:color w:val="212529"/>
          <w:sz w:val="24"/>
          <w:shd w:val="clear" w:color="auto" w:fill="FFD821"/>
        </w:rPr>
      </w:pPr>
      <w:r>
        <w:rPr>
          <w:rFonts w:ascii="Times New Roman" w:hAnsi="Times New Roman"/>
          <w:color w:val="212529"/>
          <w:sz w:val="24"/>
          <w:shd w:val="clear" w:color="auto" w:fill="FFD821"/>
        </w:rPr>
        <w:t xml:space="preserve">фамилия, </w:t>
      </w:r>
      <w:r>
        <w:rPr>
          <w:rFonts w:ascii="Times New Roman" w:hAnsi="Times New Roman"/>
          <w:color w:val="212529"/>
          <w:sz w:val="24"/>
          <w:shd w:val="clear" w:color="auto" w:fill="FFD821"/>
        </w:rPr>
        <w:t>имя, отчество Пользователя;</w:t>
      </w:r>
    </w:p>
    <w:p w14:paraId="7E910CA7" w14:textId="77777777" w:rsidR="00D600DC" w:rsidRDefault="00075CA4">
      <w:pPr>
        <w:numPr>
          <w:ilvl w:val="0"/>
          <w:numId w:val="1"/>
        </w:numPr>
        <w:ind w:left="0" w:firstLine="0"/>
        <w:rPr>
          <w:rFonts w:ascii="Times New Roman" w:hAnsi="Times New Roman"/>
          <w:color w:val="212529"/>
          <w:sz w:val="24"/>
          <w:shd w:val="clear" w:color="auto" w:fill="FFD821"/>
        </w:rPr>
      </w:pPr>
      <w:r>
        <w:rPr>
          <w:rFonts w:ascii="Times New Roman" w:hAnsi="Times New Roman"/>
          <w:color w:val="212529"/>
          <w:sz w:val="24"/>
          <w:shd w:val="clear" w:color="auto" w:fill="FFD821"/>
        </w:rPr>
        <w:t>e-</w:t>
      </w:r>
      <w:proofErr w:type="spellStart"/>
      <w:r>
        <w:rPr>
          <w:rFonts w:ascii="Times New Roman" w:hAnsi="Times New Roman"/>
          <w:color w:val="212529"/>
          <w:sz w:val="24"/>
          <w:shd w:val="clear" w:color="auto" w:fill="FFD821"/>
        </w:rPr>
        <w:t>mail</w:t>
      </w:r>
      <w:proofErr w:type="spellEnd"/>
      <w:r>
        <w:rPr>
          <w:rFonts w:ascii="Times New Roman" w:hAnsi="Times New Roman"/>
          <w:color w:val="212529"/>
          <w:sz w:val="24"/>
          <w:shd w:val="clear" w:color="auto" w:fill="FFD821"/>
        </w:rPr>
        <w:t xml:space="preserve"> Пользователя</w:t>
      </w:r>
      <w:r>
        <w:rPr>
          <w:rFonts w:ascii="Times New Roman" w:hAnsi="Times New Roman"/>
          <w:color w:val="212529"/>
          <w:sz w:val="24"/>
          <w:shd w:val="clear" w:color="auto" w:fill="FFD821"/>
        </w:rPr>
        <w:t xml:space="preserve"> и иные данные, указанные пользователем</w:t>
      </w:r>
      <w:r>
        <w:rPr>
          <w:rFonts w:ascii="Times New Roman" w:hAnsi="Times New Roman"/>
          <w:color w:val="212529"/>
          <w:sz w:val="24"/>
          <w:shd w:val="clear" w:color="auto" w:fill="FFD821"/>
        </w:rPr>
        <w:t>.</w:t>
      </w:r>
    </w:p>
    <w:p w14:paraId="1D9F7155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3.4. Оператор Платформы защищает Данные, которые автоматически передаются в процессе просмотра при посещении страниц, на которых установлен статистический скрипт систем</w:t>
      </w:r>
      <w:r>
        <w:rPr>
          <w:rFonts w:ascii="Times New Roman" w:hAnsi="Times New Roman"/>
          <w:color w:val="272727"/>
          <w:sz w:val="24"/>
        </w:rPr>
        <w:t>ы:</w:t>
      </w:r>
    </w:p>
    <w:p w14:paraId="08CB9DBA" w14:textId="77777777" w:rsidR="00D600DC" w:rsidRDefault="00075CA4">
      <w:pPr>
        <w:numPr>
          <w:ilvl w:val="0"/>
          <w:numId w:val="2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IP адрес;</w:t>
      </w:r>
    </w:p>
    <w:p w14:paraId="066EA5DE" w14:textId="77777777" w:rsidR="00D600DC" w:rsidRDefault="00075CA4">
      <w:pPr>
        <w:numPr>
          <w:ilvl w:val="0"/>
          <w:numId w:val="2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 xml:space="preserve">информация из </w:t>
      </w:r>
      <w:proofErr w:type="spellStart"/>
      <w:r>
        <w:rPr>
          <w:rFonts w:ascii="Times New Roman" w:hAnsi="Times New Roman"/>
          <w:color w:val="212529"/>
          <w:sz w:val="24"/>
        </w:rPr>
        <w:t>cookies</w:t>
      </w:r>
      <w:proofErr w:type="spellEnd"/>
      <w:r>
        <w:rPr>
          <w:rFonts w:ascii="Times New Roman" w:hAnsi="Times New Roman"/>
          <w:color w:val="212529"/>
          <w:sz w:val="24"/>
        </w:rPr>
        <w:t>;</w:t>
      </w:r>
    </w:p>
    <w:p w14:paraId="5DDDD917" w14:textId="77777777" w:rsidR="00D600DC" w:rsidRDefault="00075CA4">
      <w:pPr>
        <w:numPr>
          <w:ilvl w:val="0"/>
          <w:numId w:val="2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информация о браузере;</w:t>
      </w:r>
    </w:p>
    <w:p w14:paraId="22DE1DFA" w14:textId="77777777" w:rsidR="00D600DC" w:rsidRDefault="00075CA4">
      <w:pPr>
        <w:numPr>
          <w:ilvl w:val="0"/>
          <w:numId w:val="2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время доступа;</w:t>
      </w:r>
    </w:p>
    <w:p w14:paraId="3E30B266" w14:textId="77777777" w:rsidR="00D600DC" w:rsidRDefault="00075CA4">
      <w:pPr>
        <w:numPr>
          <w:ilvl w:val="0"/>
          <w:numId w:val="2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proofErr w:type="spellStart"/>
      <w:r>
        <w:rPr>
          <w:rFonts w:ascii="Times New Roman" w:hAnsi="Times New Roman"/>
          <w:color w:val="212529"/>
          <w:sz w:val="24"/>
        </w:rPr>
        <w:t>реферер</w:t>
      </w:r>
      <w:proofErr w:type="spellEnd"/>
      <w:r>
        <w:rPr>
          <w:rFonts w:ascii="Times New Roman" w:hAnsi="Times New Roman"/>
          <w:color w:val="212529"/>
          <w:sz w:val="24"/>
        </w:rPr>
        <w:t xml:space="preserve"> (адрес предыдущей страницы).</w:t>
      </w:r>
    </w:p>
    <w:p w14:paraId="6D38BDD5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3.4.1. Отключение </w:t>
      </w:r>
      <w:proofErr w:type="spellStart"/>
      <w:r>
        <w:rPr>
          <w:rFonts w:ascii="Times New Roman" w:hAnsi="Times New Roman"/>
          <w:color w:val="272727"/>
          <w:sz w:val="24"/>
        </w:rPr>
        <w:t>cookies</w:t>
      </w:r>
      <w:proofErr w:type="spellEnd"/>
      <w:r>
        <w:rPr>
          <w:rFonts w:ascii="Times New Roman" w:hAnsi="Times New Roman"/>
          <w:color w:val="272727"/>
          <w:sz w:val="24"/>
        </w:rPr>
        <w:t xml:space="preserve"> может повлечь невозможность доступа к частям сайта.</w:t>
      </w:r>
    </w:p>
    <w:p w14:paraId="34D778DC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3.4.2. Оператор Платформы осуществляет сбор статистики об </w:t>
      </w:r>
      <w:r>
        <w:rPr>
          <w:rFonts w:ascii="Times New Roman" w:hAnsi="Times New Roman"/>
          <w:color w:val="272727"/>
          <w:sz w:val="24"/>
        </w:rPr>
        <w:t xml:space="preserve">IP-адресах своих Пользователей. Данная информация используется с целью выявления и решения технических проблем, для анализа </w:t>
      </w:r>
      <w:proofErr w:type="gramStart"/>
      <w:r>
        <w:rPr>
          <w:rFonts w:ascii="Times New Roman" w:hAnsi="Times New Roman"/>
          <w:color w:val="272727"/>
          <w:sz w:val="24"/>
        </w:rPr>
        <w:t>аудитории</w:t>
      </w:r>
      <w:proofErr w:type="gramEnd"/>
      <w:r>
        <w:rPr>
          <w:rFonts w:ascii="Times New Roman" w:hAnsi="Times New Roman"/>
          <w:color w:val="272727"/>
          <w:sz w:val="24"/>
        </w:rPr>
        <w:t xml:space="preserve"> посещающей сайт.</w:t>
      </w:r>
    </w:p>
    <w:p w14:paraId="494459BA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3.5. Любая иная персональная информация, не оговоренная выше, подлежит хранению и нераспространению, за и</w:t>
      </w:r>
      <w:r>
        <w:rPr>
          <w:rFonts w:ascii="Times New Roman" w:hAnsi="Times New Roman"/>
          <w:color w:val="272727"/>
          <w:sz w:val="24"/>
        </w:rPr>
        <w:t xml:space="preserve">сключением случаев, предусмотренных в </w:t>
      </w:r>
      <w:proofErr w:type="spellStart"/>
      <w:r>
        <w:rPr>
          <w:rFonts w:ascii="Times New Roman" w:hAnsi="Times New Roman"/>
          <w:color w:val="272727"/>
          <w:sz w:val="24"/>
        </w:rPr>
        <w:t>п.п</w:t>
      </w:r>
      <w:proofErr w:type="spellEnd"/>
      <w:r>
        <w:rPr>
          <w:rFonts w:ascii="Times New Roman" w:hAnsi="Times New Roman"/>
          <w:color w:val="272727"/>
          <w:sz w:val="24"/>
        </w:rPr>
        <w:t>. 5.2. настоящей Политики конфиденциальности.</w:t>
      </w:r>
    </w:p>
    <w:p w14:paraId="5E330B30" w14:textId="3E8B5043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3.6. Оператор Платформы взаимодействует с вами путём отправки сообщений, писем по электронной почте и иными способами. Оператор Платформы может отправлять вам сообщения,</w:t>
      </w:r>
      <w:r>
        <w:rPr>
          <w:rFonts w:ascii="Times New Roman" w:hAnsi="Times New Roman"/>
          <w:color w:val="272727"/>
          <w:sz w:val="24"/>
        </w:rPr>
        <w:t xml:space="preserve"> связанные с доступностью услуг, безопасностью и другими аспектами предоставления услуг. Для связи с вами используется электронная почта, уведомления на Платформе и иные способы связи, доступные в рамках предоставления услуг. В любой момент вы можете удали</w:t>
      </w:r>
      <w:r>
        <w:rPr>
          <w:rFonts w:ascii="Times New Roman" w:hAnsi="Times New Roman"/>
          <w:color w:val="272727"/>
          <w:sz w:val="24"/>
        </w:rPr>
        <w:t xml:space="preserve">ть ваши </w:t>
      </w:r>
      <w:r>
        <w:rPr>
          <w:rFonts w:ascii="Times New Roman" w:hAnsi="Times New Roman"/>
          <w:color w:val="272727"/>
          <w:sz w:val="24"/>
        </w:rPr>
        <w:lastRenderedPageBreak/>
        <w:t>персональные данные из нашей базы данных. Для этого напишите требование об удалении на электронную почту</w:t>
      </w:r>
      <w:r>
        <w:rPr>
          <w:rFonts w:ascii="Times New Roman" w:hAnsi="Times New Roman"/>
          <w:color w:val="272727"/>
          <w:sz w:val="24"/>
        </w:rPr>
        <w:t xml:space="preserve"> указанную на сайте</w:t>
      </w:r>
      <w:r w:rsidR="00FE6E37" w:rsidRPr="00FE6E37">
        <w:rPr>
          <w:rFonts w:ascii="Times New Roman" w:hAnsi="Times New Roman"/>
          <w:color w:val="272727"/>
          <w:sz w:val="24"/>
        </w:rPr>
        <w:t xml:space="preserve"> </w:t>
      </w:r>
      <w:hyperlink r:id="rId15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 w:rsidR="00FE6E37" w:rsidRP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ru</w:t>
        </w:r>
        <w:proofErr w:type="spellEnd"/>
      </w:hyperlink>
    </w:p>
    <w:p w14:paraId="67410960" w14:textId="77777777" w:rsidR="00D600DC" w:rsidRDefault="00D600DC">
      <w:pPr>
        <w:jc w:val="left"/>
        <w:rPr>
          <w:rFonts w:ascii="Times New Roman" w:hAnsi="Times New Roman"/>
          <w:color w:val="272727"/>
          <w:sz w:val="24"/>
        </w:rPr>
      </w:pPr>
    </w:p>
    <w:p w14:paraId="45119904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4. ЦЕЛИ СБОРА ПЕРСОНАЛЬНОЙ ИНФОРМАЦИИ</w:t>
      </w:r>
      <w:r>
        <w:rPr>
          <w:rFonts w:ascii="Times New Roman" w:hAnsi="Times New Roman"/>
          <w:b/>
          <w:color w:val="272727"/>
          <w:sz w:val="24"/>
        </w:rPr>
        <w:t xml:space="preserve"> ПОЛЬЗОВАТЕЛЯ</w:t>
      </w:r>
    </w:p>
    <w:p w14:paraId="4F2812EE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4F6B248E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4.1. Персональные данные Пользователя Администрация Платформы может использовать в целях:</w:t>
      </w:r>
    </w:p>
    <w:p w14:paraId="5C662B3C" w14:textId="77777777" w:rsidR="00D600DC" w:rsidRDefault="00075CA4">
      <w:pPr>
        <w:numPr>
          <w:ilvl w:val="0"/>
          <w:numId w:val="3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оказания услуг, консультаций;</w:t>
      </w:r>
    </w:p>
    <w:p w14:paraId="569579DB" w14:textId="77777777" w:rsidR="00D600DC" w:rsidRDefault="00075CA4">
      <w:pPr>
        <w:numPr>
          <w:ilvl w:val="0"/>
          <w:numId w:val="3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предложения персонализированной рекламы;</w:t>
      </w:r>
    </w:p>
    <w:p w14:paraId="3F70B753" w14:textId="77777777" w:rsidR="00D600DC" w:rsidRDefault="00075CA4">
      <w:pPr>
        <w:numPr>
          <w:ilvl w:val="0"/>
          <w:numId w:val="3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анализа аудитории и улучшения нашего сайта;</w:t>
      </w:r>
    </w:p>
    <w:p w14:paraId="6235D327" w14:textId="77777777" w:rsidR="00D600DC" w:rsidRDefault="00075CA4">
      <w:pPr>
        <w:numPr>
          <w:ilvl w:val="0"/>
          <w:numId w:val="3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 xml:space="preserve">улучшения системы поддержки </w:t>
      </w:r>
      <w:r>
        <w:rPr>
          <w:rFonts w:ascii="Times New Roman" w:hAnsi="Times New Roman"/>
          <w:color w:val="212529"/>
          <w:sz w:val="24"/>
        </w:rPr>
        <w:t>пользователей;</w:t>
      </w:r>
    </w:p>
    <w:p w14:paraId="45F25D81" w14:textId="77777777" w:rsidR="00D600DC" w:rsidRDefault="00075CA4">
      <w:pPr>
        <w:numPr>
          <w:ilvl w:val="0"/>
          <w:numId w:val="3"/>
        </w:numPr>
        <w:ind w:left="0" w:firstLine="0"/>
        <w:jc w:val="left"/>
        <w:rPr>
          <w:rFonts w:ascii="Times New Roman" w:hAnsi="Times New Roman"/>
          <w:color w:val="212529"/>
          <w:sz w:val="24"/>
        </w:rPr>
      </w:pPr>
      <w:r>
        <w:rPr>
          <w:rFonts w:ascii="Times New Roman" w:hAnsi="Times New Roman"/>
          <w:color w:val="212529"/>
          <w:sz w:val="24"/>
        </w:rPr>
        <w:t>организации акций, конкурсов, подготовки персональных предложений.</w:t>
      </w:r>
    </w:p>
    <w:p w14:paraId="7DF9EBA3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 </w:t>
      </w:r>
    </w:p>
    <w:p w14:paraId="77D1BAE1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5. СПОСОБЫ И СРОКИ ОБРАБОТКИ ПЕРСОНАЛЬНОЙ ИНФОРМАЦИИ</w:t>
      </w:r>
    </w:p>
    <w:p w14:paraId="43FB54E1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1BF4216B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5.1. Обработка персональных данных Пользователя осуществляется без ограничения срока, любым законным способом, в том ч</w:t>
      </w:r>
      <w:r>
        <w:rPr>
          <w:rFonts w:ascii="Times New Roman" w:hAnsi="Times New Roman"/>
          <w:color w:val="272727"/>
          <w:sz w:val="24"/>
        </w:rPr>
        <w:t>исле в информационных системах персональных данных с использованием средств автоматизации или без использования таких средств. Вы соглашаетесь, что информация, указанная вами в профиле, будет доступна другим людям и будет использоваться нами в соответствии</w:t>
      </w:r>
      <w:r>
        <w:rPr>
          <w:rFonts w:ascii="Times New Roman" w:hAnsi="Times New Roman"/>
          <w:color w:val="272727"/>
          <w:sz w:val="24"/>
        </w:rPr>
        <w:t xml:space="preserve"> с настоящей Политикой конфиденциальности.</w:t>
      </w:r>
    </w:p>
    <w:p w14:paraId="7FB2CC00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9491CCE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5.3. При утрате или разглашении персональных данных Администрация Платформы информирует Пользователя об утрате или разглашении персональных данных.</w:t>
      </w:r>
    </w:p>
    <w:p w14:paraId="54E2C79A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5.4. Администрация Платформы принимает необходимые организационные и технические меры для защиты персонально</w:t>
      </w:r>
      <w:r>
        <w:rPr>
          <w:rFonts w:ascii="Times New Roman" w:hAnsi="Times New Roman"/>
          <w:color w:val="272727"/>
          <w:sz w:val="24"/>
        </w:rPr>
        <w:t>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B1044B3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5.5. В целях защиты личной информации мы знакомим сотрудников Операт</w:t>
      </w:r>
      <w:r>
        <w:rPr>
          <w:rFonts w:ascii="Times New Roman" w:hAnsi="Times New Roman"/>
          <w:color w:val="272727"/>
          <w:sz w:val="24"/>
        </w:rPr>
        <w:t>ора Платформы с рекомендациями по безопасности и конфиденциальности и обеспечиваем их строгое исполнение в компании.</w:t>
      </w:r>
    </w:p>
    <w:p w14:paraId="5A285421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 </w:t>
      </w:r>
    </w:p>
    <w:p w14:paraId="58304C4E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6. ОБЯЗАТЕЛЬСТВА СТОРОН</w:t>
      </w:r>
    </w:p>
    <w:p w14:paraId="4FEC2FC4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32F14D78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6.1. Пользователь обязан:</w:t>
      </w:r>
    </w:p>
    <w:p w14:paraId="6E35B135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6.1.1. Обновить, дополнить предоставленную информацию о персональных данных в случае и</w:t>
      </w:r>
      <w:r>
        <w:rPr>
          <w:rFonts w:ascii="Times New Roman" w:hAnsi="Times New Roman"/>
          <w:color w:val="272727"/>
          <w:sz w:val="24"/>
        </w:rPr>
        <w:t>зменения данной информации. </w:t>
      </w:r>
    </w:p>
    <w:p w14:paraId="1CDC3C70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6.2. Администрация Платформы обязана: </w:t>
      </w:r>
    </w:p>
    <w:p w14:paraId="480743AB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6.2.1. Использовать полученную информацию исключительно для целей, указанных в п. 4 настоящей Политики конфиденциальности. </w:t>
      </w:r>
    </w:p>
    <w:p w14:paraId="59BBCCB0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6.2.2. Обеспечить хранение конфиденциальной информации в тайне, </w:t>
      </w:r>
      <w:r>
        <w:rPr>
          <w:rFonts w:ascii="Times New Roman" w:hAnsi="Times New Roman"/>
          <w:color w:val="272727"/>
          <w:sz w:val="24"/>
        </w:rPr>
        <w:t>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 5.2 настоящей Политики</w:t>
      </w:r>
      <w:r>
        <w:rPr>
          <w:rFonts w:ascii="Times New Roman" w:hAnsi="Times New Roman"/>
          <w:color w:val="272727"/>
          <w:sz w:val="24"/>
        </w:rPr>
        <w:t xml:space="preserve"> Конфиденциальности. </w:t>
      </w:r>
    </w:p>
    <w:p w14:paraId="14A8666A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6.2.3. Принимать меры предосторожности для защиты конфиденциальности персональных данных Пользователя. </w:t>
      </w:r>
    </w:p>
    <w:p w14:paraId="1B6DA842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</w:t>
      </w:r>
      <w:r>
        <w:rPr>
          <w:rFonts w:ascii="Times New Roman" w:hAnsi="Times New Roman"/>
          <w:color w:val="272727"/>
          <w:sz w:val="24"/>
        </w:rPr>
        <w:t xml:space="preserve">Пользователя, или его законного представителя либо уполномоченного органа по защите прав субъектов персональных данных </w:t>
      </w:r>
      <w:r>
        <w:rPr>
          <w:rFonts w:ascii="Times New Roman" w:hAnsi="Times New Roman"/>
          <w:color w:val="272727"/>
          <w:sz w:val="24"/>
        </w:rPr>
        <w:lastRenderedPageBreak/>
        <w:t>на период проверки, в случае выявления недостоверных персональных данных или неправомерных действий.</w:t>
      </w:r>
    </w:p>
    <w:p w14:paraId="58DCA4D9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 </w:t>
      </w:r>
    </w:p>
    <w:p w14:paraId="23ACED81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7. ОТВЕТСТВЕННОСТЬ СТОРОН</w:t>
      </w:r>
    </w:p>
    <w:p w14:paraId="3C202B15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39218777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7.1. Оп</w:t>
      </w:r>
      <w:r>
        <w:rPr>
          <w:rFonts w:ascii="Times New Roman" w:hAnsi="Times New Roman"/>
          <w:color w:val="272727"/>
          <w:sz w:val="24"/>
        </w:rPr>
        <w:t xml:space="preserve">ератор Платформы не несёт ответственности за какой-либо причинённый Пользователям вред или убытки, возникшие в силу наличия ошибок или неточностей в информации, указанной Администрацией Платформы или Пользователями на Платформе. Оператор Платформы, в свою </w:t>
      </w:r>
      <w:r>
        <w:rPr>
          <w:rFonts w:ascii="Times New Roman" w:hAnsi="Times New Roman"/>
          <w:color w:val="272727"/>
          <w:sz w:val="24"/>
        </w:rPr>
        <w:t>очередь прилагает все усилия для урегулирования разногласий, возникших между Пользователем и Оператором Платформы.</w:t>
      </w:r>
    </w:p>
    <w:p w14:paraId="5656BAF8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7.2. В случае отсутствия доступа к Платформе, как полностью, так и частично, по причине проведения профилактических работ или иных работ техн</w:t>
      </w:r>
      <w:r>
        <w:rPr>
          <w:rFonts w:ascii="Times New Roman" w:hAnsi="Times New Roman"/>
          <w:color w:val="272727"/>
          <w:sz w:val="24"/>
        </w:rPr>
        <w:t>ического характера, обеспечивающих нормальное функционирование Платформы, Оператор Платформы не несёт ответственности перед Пользователями за неполучение последними какой-либо информации.</w:t>
      </w:r>
    </w:p>
    <w:p w14:paraId="584F94A8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 </w:t>
      </w:r>
    </w:p>
    <w:p w14:paraId="0006E5B3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8. РАЗРЕШЕНИЕ СПОРОВ</w:t>
      </w:r>
    </w:p>
    <w:p w14:paraId="23A6B063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4CC98DD2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8.1. До обращения в суд с иском по </w:t>
      </w:r>
      <w:r>
        <w:rPr>
          <w:rFonts w:ascii="Times New Roman" w:hAnsi="Times New Roman"/>
          <w:color w:val="272727"/>
          <w:sz w:val="24"/>
        </w:rPr>
        <w:t>спорам, возникающим из отношений между Пользователем и Оператором Платформы, обязательным является предъявление претензии (письменного предложения о добровольном урегулировании спора).</w:t>
      </w:r>
    </w:p>
    <w:p w14:paraId="6B52A02E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8.2. Получатель претензии в течение 30 календарных дней со дня получени</w:t>
      </w:r>
      <w:r>
        <w:rPr>
          <w:rFonts w:ascii="Times New Roman" w:hAnsi="Times New Roman"/>
          <w:color w:val="272727"/>
          <w:sz w:val="24"/>
        </w:rPr>
        <w:t>я претензии, письменно уведомляет заявителя претензии о результатах рассмотрения претензии.</w:t>
      </w:r>
    </w:p>
    <w:p w14:paraId="5BD7FE51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8.3. При не достижении соглашения спор будет передан на рассмотрение в судебный орган по месту нахождения Оператора Платформы.</w:t>
      </w:r>
    </w:p>
    <w:p w14:paraId="08446224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8.4. К настоящей Политике конфиденциа</w:t>
      </w:r>
      <w:r>
        <w:rPr>
          <w:rFonts w:ascii="Times New Roman" w:hAnsi="Times New Roman"/>
          <w:color w:val="272727"/>
          <w:sz w:val="24"/>
        </w:rPr>
        <w:t>льности и отношениям между Пользователем и Оператором Платформы применяется действующее законодательство Российской Федерации.</w:t>
      </w:r>
    </w:p>
    <w:p w14:paraId="4275A418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 </w:t>
      </w:r>
    </w:p>
    <w:p w14:paraId="3624FC38" w14:textId="77777777" w:rsidR="00D600DC" w:rsidRDefault="00075CA4">
      <w:pPr>
        <w:jc w:val="left"/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b/>
          <w:color w:val="272727"/>
          <w:sz w:val="24"/>
        </w:rPr>
        <w:t>9. ДОПОЛНИТЕЛЬНЫЕ УСЛОВИЯ</w:t>
      </w:r>
    </w:p>
    <w:p w14:paraId="43ECBF78" w14:textId="77777777" w:rsidR="00D600DC" w:rsidRDefault="00D600DC">
      <w:pPr>
        <w:rPr>
          <w:rFonts w:ascii="Times New Roman" w:hAnsi="Times New Roman"/>
          <w:color w:val="272727"/>
          <w:sz w:val="24"/>
        </w:rPr>
      </w:pPr>
    </w:p>
    <w:p w14:paraId="6C7A313D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9.1. Оператор Платформы вправе вносить изменения в настоящую Политику </w:t>
      </w:r>
      <w:r>
        <w:rPr>
          <w:rFonts w:ascii="Times New Roman" w:hAnsi="Times New Roman"/>
          <w:color w:val="272727"/>
          <w:sz w:val="24"/>
        </w:rPr>
        <w:t>конфиденциальности без согласия Пользователя.</w:t>
      </w:r>
    </w:p>
    <w:p w14:paraId="26BFD86A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9.2. Новая Политика конфиденциальности вступает в силу с момента ее размещения на Платформе, если иное не предусмотрено новой редакцией Политики конфиденциальности.</w:t>
      </w:r>
    </w:p>
    <w:p w14:paraId="28DE19AD" w14:textId="77777777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>9.3. Все предложения или вопросы по настоящей</w:t>
      </w:r>
      <w:r>
        <w:rPr>
          <w:rFonts w:ascii="Times New Roman" w:hAnsi="Times New Roman"/>
          <w:color w:val="272727"/>
          <w:sz w:val="24"/>
        </w:rPr>
        <w:t xml:space="preserve"> Политике конфиденциальности следует сообщать Администрации по указанным на сайте телефонам или электронной почте.</w:t>
      </w:r>
    </w:p>
    <w:p w14:paraId="6B8BBA0B" w14:textId="7B193820" w:rsidR="00D600DC" w:rsidRDefault="00075CA4">
      <w:pPr>
        <w:rPr>
          <w:rFonts w:ascii="Times New Roman" w:hAnsi="Times New Roman"/>
          <w:color w:val="272727"/>
          <w:sz w:val="24"/>
        </w:rPr>
      </w:pPr>
      <w:r>
        <w:rPr>
          <w:rFonts w:ascii="Times New Roman" w:hAnsi="Times New Roman"/>
          <w:color w:val="272727"/>
          <w:sz w:val="24"/>
        </w:rPr>
        <w:t xml:space="preserve">9.4. Действующая Политика конфиденциальности размещена на странице по адресу  </w:t>
      </w:r>
      <w:hyperlink r:id="rId16" w:tgtFrame="https://yandex.ru/search/_blank" w:history="1"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domakos</w:t>
        </w:r>
        <w:proofErr w:type="spellEnd"/>
        <w:r w:rsidR="00FE6E37" w:rsidRP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.</w:t>
        </w:r>
        <w:proofErr w:type="spellStart"/>
        <w:r w:rsidR="00FE6E37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ru</w:t>
        </w:r>
        <w:proofErr w:type="spellEnd"/>
      </w:hyperlink>
    </w:p>
    <w:sectPr w:rsidR="00D600DC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1C985" w14:textId="77777777" w:rsidR="00075CA4" w:rsidRDefault="00075CA4">
      <w:pPr>
        <w:rPr>
          <w:rFonts w:hint="eastAsia"/>
        </w:rPr>
      </w:pPr>
      <w:r>
        <w:separator/>
      </w:r>
    </w:p>
  </w:endnote>
  <w:endnote w:type="continuationSeparator" w:id="0">
    <w:p w14:paraId="3FC8BE57" w14:textId="77777777" w:rsidR="00075CA4" w:rsidRDefault="00075C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325A" w14:textId="77777777" w:rsidR="00075CA4" w:rsidRDefault="00075CA4">
      <w:pPr>
        <w:rPr>
          <w:rFonts w:hint="eastAsia"/>
        </w:rPr>
      </w:pPr>
      <w:r>
        <w:separator/>
      </w:r>
    </w:p>
  </w:footnote>
  <w:footnote w:type="continuationSeparator" w:id="0">
    <w:p w14:paraId="175CD760" w14:textId="77777777" w:rsidR="00075CA4" w:rsidRDefault="00075C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DC"/>
    <w:rsid w:val="00075CA4"/>
    <w:rsid w:val="00D600DC"/>
    <w:rsid w:val="00FE6E37"/>
    <w:rsid w:val="291373E5"/>
    <w:rsid w:val="7C8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11B2"/>
  <w15:docId w15:val="{62CEF874-1A8F-4755-966B-32B0FDCD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XO Thames" w:eastAsiaTheme="minorEastAsia" w:hAnsi="XO Thames" w:cstheme="minorBidi"/>
      <w:color w:val="000000"/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rPr>
      <w:rFonts w:ascii="XO Thames" w:eastAsiaTheme="minorEastAsia" w:hAnsi="XO Thames" w:cstheme="minorBidi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eastAsiaTheme="minorEastAsia" w:hAnsi="XO Thames" w:cstheme="minorBidi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idoma.ru/" TargetMode="External"/><Relationship Id="rId13" Type="http://schemas.openxmlformats.org/officeDocument/2006/relationships/hyperlink" Target="https://banidom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nidoma.ru/" TargetMode="External"/><Relationship Id="rId12" Type="http://schemas.openxmlformats.org/officeDocument/2006/relationships/hyperlink" Target="https://banidom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nidom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nido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nidoma.ru/" TargetMode="External"/><Relationship Id="rId10" Type="http://schemas.openxmlformats.org/officeDocument/2006/relationships/hyperlink" Target="https://banido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idoma.ru/" TargetMode="External"/><Relationship Id="rId14" Type="http://schemas.openxmlformats.org/officeDocument/2006/relationships/hyperlink" Target="https://banidom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1821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</dc:creator>
  <cp:lastModifiedBy>ASUS</cp:lastModifiedBy>
  <cp:revision>2</cp:revision>
  <dcterms:created xsi:type="dcterms:W3CDTF">2024-03-26T12:16:00Z</dcterms:created>
  <dcterms:modified xsi:type="dcterms:W3CDTF">2025-06-24T15:27:00Z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8FA22AEC2E244343AE8840176CB82D62_12</vt:lpwstr>
  </property>
</Properties>
</file>